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55153" w14:textId="77777777" w:rsidR="00D7678F" w:rsidRDefault="00D7678F" w:rsidP="00D7678F">
      <w:pPr>
        <w:spacing w:after="0" w:line="240" w:lineRule="auto"/>
        <w:ind w:left="6096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«ЗАТВЕРДЖЕНО»</w:t>
      </w:r>
    </w:p>
    <w:p w14:paraId="12DDE2DD" w14:textId="77777777" w:rsidR="00D7678F" w:rsidRDefault="00D7678F" w:rsidP="00D7678F">
      <w:pPr>
        <w:spacing w:after="0" w:line="240" w:lineRule="auto"/>
        <w:ind w:left="6096"/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  <w:t>Рішенням тендерного комітету</w:t>
      </w:r>
    </w:p>
    <w:p w14:paraId="65550456" w14:textId="77777777" w:rsidR="00D7678F" w:rsidRDefault="00D7678F" w:rsidP="00D7678F">
      <w:pPr>
        <w:spacing w:after="0" w:line="240" w:lineRule="auto"/>
        <w:ind w:left="6096"/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  <w:t>Полтавської обласної прокуратури</w:t>
      </w:r>
    </w:p>
    <w:p w14:paraId="09943F19" w14:textId="2391B0F4" w:rsidR="00D7678F" w:rsidRDefault="00D7678F" w:rsidP="00D7678F">
      <w:pPr>
        <w:shd w:val="clear" w:color="auto" w:fill="FFFFFF"/>
        <w:spacing w:after="0" w:line="240" w:lineRule="auto"/>
        <w:ind w:left="6096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noProof/>
          <w:color w:val="000000"/>
          <w:sz w:val="24"/>
          <w:szCs w:val="24"/>
          <w:lang w:val="uk-UA" w:eastAsia="uk-UA"/>
        </w:rPr>
        <w:t>протокол від 1</w:t>
      </w:r>
      <w:r>
        <w:rPr>
          <w:rFonts w:ascii="Times New Roman" w:eastAsia="Times New Roman" w:hAnsi="Times New Roman"/>
          <w:bCs/>
          <w:noProof/>
          <w:color w:val="000000"/>
          <w:sz w:val="24"/>
          <w:szCs w:val="24"/>
          <w:lang w:val="uk-UA" w:eastAsia="uk-UA"/>
        </w:rPr>
        <w:t>6</w:t>
      </w:r>
      <w:r>
        <w:rPr>
          <w:rFonts w:ascii="Times New Roman" w:eastAsia="Times New Roman" w:hAnsi="Times New Roman"/>
          <w:bCs/>
          <w:noProof/>
          <w:color w:val="000000"/>
          <w:sz w:val="24"/>
          <w:szCs w:val="24"/>
          <w:lang w:val="uk-UA" w:eastAsia="uk-UA"/>
        </w:rPr>
        <w:t xml:space="preserve">.07.2021 № </w:t>
      </w:r>
      <w:r>
        <w:rPr>
          <w:rFonts w:ascii="Times New Roman" w:eastAsia="Times New Roman" w:hAnsi="Times New Roman"/>
          <w:bCs/>
          <w:noProof/>
          <w:color w:val="000000"/>
          <w:sz w:val="24"/>
          <w:szCs w:val="24"/>
          <w:lang w:val="uk-UA" w:eastAsia="uk-UA"/>
        </w:rPr>
        <w:t>20</w:t>
      </w:r>
    </w:p>
    <w:p w14:paraId="478C65B7" w14:textId="00AA3C79" w:rsidR="00213C35" w:rsidRDefault="00213C35" w:rsidP="00213C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14:paraId="7026F272" w14:textId="77777777" w:rsidR="007131B6" w:rsidRDefault="00213C35" w:rsidP="009A1552">
      <w:pPr>
        <w:shd w:val="clear" w:color="auto" w:fill="FFFFFF"/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213C3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РІЧН</w:t>
      </w:r>
      <w:r w:rsidR="000D4649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ИЙ</w:t>
      </w:r>
      <w:r w:rsidRPr="00213C3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ПЛАН </w:t>
      </w:r>
    </w:p>
    <w:p w14:paraId="212FFEDF" w14:textId="77777777" w:rsidR="00213C35" w:rsidRPr="00213C35" w:rsidRDefault="00213C35" w:rsidP="009A15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213C3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закупівель на 202</w:t>
      </w:r>
      <w:r w:rsidR="009A155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1</w:t>
      </w:r>
      <w:r w:rsidRPr="00213C3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рік</w:t>
      </w:r>
    </w:p>
    <w:p w14:paraId="5260A2E4" w14:textId="77777777" w:rsidR="007131B6" w:rsidRPr="00213C35" w:rsidRDefault="007131B6" w:rsidP="00D767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14:paraId="6055F18C" w14:textId="77777777" w:rsidR="00213C35" w:rsidRPr="00213C35" w:rsidRDefault="00213C35" w:rsidP="00D7678F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</w:pPr>
      <w:bookmarkStart w:id="0" w:name="3znysh7" w:colFirst="0" w:colLast="0"/>
      <w:bookmarkEnd w:id="0"/>
      <w:r w:rsidRPr="00213C3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1. Найменування замовника*</w:t>
      </w:r>
      <w:bookmarkStart w:id="1" w:name="2et92p0" w:colFirst="0" w:colLast="0"/>
      <w:bookmarkEnd w:id="1"/>
      <w:r w:rsidRPr="00213C3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: 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Полтавська обласна прокуратура</w:t>
      </w:r>
      <w:r w:rsidRPr="00213C35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.</w:t>
      </w:r>
    </w:p>
    <w:p w14:paraId="5C207734" w14:textId="77777777" w:rsidR="009A1552" w:rsidRDefault="00213C35" w:rsidP="00D7678F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color w:val="454545"/>
          <w:sz w:val="28"/>
          <w:szCs w:val="28"/>
          <w:lang w:val="uk-UA" w:eastAsia="ru-RU"/>
        </w:rPr>
      </w:pPr>
      <w:r w:rsidRPr="00213C35">
        <w:rPr>
          <w:rFonts w:ascii="Times New Roman" w:eastAsia="Times New Roman" w:hAnsi="Times New Roman"/>
          <w:color w:val="454545"/>
          <w:sz w:val="28"/>
          <w:szCs w:val="28"/>
          <w:lang w:val="uk-UA" w:eastAsia="ru-RU"/>
        </w:rPr>
        <w:t xml:space="preserve">2. Місцезнаходження замовника : </w:t>
      </w:r>
    </w:p>
    <w:p w14:paraId="6489DC95" w14:textId="77777777" w:rsidR="00213C35" w:rsidRPr="00213C35" w:rsidRDefault="00213C35" w:rsidP="00D7678F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13C3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36000, вул. 1100-річчя Полтави, буд. 7, м.</w:t>
      </w:r>
      <w:r w:rsidR="00FB437E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 </w:t>
      </w:r>
      <w:r w:rsidRPr="00213C3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Полтава.</w:t>
      </w:r>
    </w:p>
    <w:p w14:paraId="17E0200A" w14:textId="77777777" w:rsidR="00213C35" w:rsidRPr="00213C35" w:rsidRDefault="00213C35" w:rsidP="00D7678F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213C3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3. Код згідно з ЄДРПОУ замовника*: </w:t>
      </w:r>
      <w:r w:rsidRPr="00213C3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02910060.</w:t>
      </w:r>
    </w:p>
    <w:p w14:paraId="0C39E64B" w14:textId="77777777" w:rsidR="00213C35" w:rsidRPr="00213C35" w:rsidRDefault="00213C35" w:rsidP="00D7678F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</w:pPr>
      <w:r w:rsidRPr="00213C3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4. Категорія </w:t>
      </w:r>
      <w:r w:rsidRPr="00213C35">
        <w:rPr>
          <w:rFonts w:ascii="Times New Roman" w:eastAsia="Times New Roman" w:hAnsi="Times New Roman"/>
          <w:sz w:val="28"/>
          <w:szCs w:val="28"/>
          <w:lang w:val="uk-UA" w:eastAsia="ru-RU"/>
        </w:rPr>
        <w:t>замовника :</w:t>
      </w:r>
      <w:r w:rsidRPr="00213C3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213C3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Орган державної влади, місцевого самоврядування або правоохоронний орган.</w:t>
      </w:r>
    </w:p>
    <w:p w14:paraId="244489BD" w14:textId="77777777" w:rsidR="009A1552" w:rsidRDefault="00213C35" w:rsidP="00D7678F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bookmarkStart w:id="2" w:name="tyjcwt" w:colFirst="0" w:colLast="0"/>
      <w:bookmarkEnd w:id="2"/>
      <w:r w:rsidRPr="00213C3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5. Назва предмета закупівлі із зазначенням коду за Єдиним закупівельним словником: </w:t>
      </w:r>
    </w:p>
    <w:p w14:paraId="7464DDDD" w14:textId="2CBED362" w:rsidR="00213C35" w:rsidRPr="00213C35" w:rsidRDefault="000204FF" w:rsidP="00D7678F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Комп’ютерне обладнання</w:t>
      </w:r>
      <w:r w:rsidR="006E5AD1" w:rsidRPr="009D6C9E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, код національного класифікатора України ДК</w:t>
      </w:r>
      <w:r w:rsidR="00F3732C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 </w:t>
      </w:r>
      <w:r w:rsidR="006E5AD1" w:rsidRPr="009D6C9E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021:2015 (CPV 2008, IDT) «Єдиний закупівельний словник» –</w:t>
      </w:r>
      <w:r w:rsidR="006E5AD1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Pr="000204FF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30230000-0 - «Комп’ютерне обладнання»</w:t>
      </w:r>
      <w:r w:rsidR="006E5AD1" w:rsidRPr="00213C35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.</w:t>
      </w:r>
    </w:p>
    <w:p w14:paraId="5CA06F0E" w14:textId="77777777" w:rsidR="001B2CD8" w:rsidRPr="00D7678F" w:rsidRDefault="00213C35" w:rsidP="00D7678F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213C3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6. Розмір бюджетного призначення за кошторисом або очікувана вартість предмета закупівлі</w:t>
      </w:r>
      <w:r w:rsidRPr="00786055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  <w:r w:rsidRPr="0078605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bookmarkStart w:id="3" w:name="_GoBack"/>
    </w:p>
    <w:p w14:paraId="11D14B06" w14:textId="77777777" w:rsidR="00213C35" w:rsidRPr="00786055" w:rsidRDefault="004606CF" w:rsidP="00D7678F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D7678F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941 8</w:t>
      </w:r>
      <w:r w:rsidR="00786055" w:rsidRPr="00D7678F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64</w:t>
      </w:r>
      <w:r w:rsidR="006E5AD1" w:rsidRPr="00D7678F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грн. 00 коп. (</w:t>
      </w:r>
      <w:r w:rsidRPr="00D7678F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дев’ятсот сорок одна</w:t>
      </w:r>
      <w:r w:rsidR="006E5AD1" w:rsidRPr="00D7678F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тисяч</w:t>
      </w:r>
      <w:r w:rsidRPr="00D7678F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а</w:t>
      </w:r>
      <w:r w:rsidR="006E5AD1" w:rsidRPr="00D7678F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</w:t>
      </w:r>
      <w:r w:rsidRPr="00D7678F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вісім</w:t>
      </w:r>
      <w:r w:rsidR="006E5AD1" w:rsidRPr="00D7678F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сот </w:t>
      </w:r>
      <w:r w:rsidR="00786055" w:rsidRPr="00D7678F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шістдесят чотири</w:t>
      </w:r>
      <w:r w:rsidR="006E5AD1" w:rsidRPr="00D7678F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гривн</w:t>
      </w:r>
      <w:r w:rsidR="00786055" w:rsidRPr="00D7678F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і</w:t>
      </w:r>
      <w:r w:rsidR="006E5AD1" w:rsidRPr="00D7678F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00 копійок) (з ПДВ</w:t>
      </w:r>
      <w:bookmarkEnd w:id="3"/>
      <w:r w:rsidR="006E5AD1"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).</w:t>
      </w:r>
    </w:p>
    <w:p w14:paraId="2537DDFA" w14:textId="77777777" w:rsidR="00213C35" w:rsidRPr="00786055" w:rsidRDefault="00213C35" w:rsidP="00D7678F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786055">
        <w:rPr>
          <w:rFonts w:ascii="Times New Roman" w:eastAsia="Times New Roman" w:hAnsi="Times New Roman"/>
          <w:sz w:val="28"/>
          <w:szCs w:val="28"/>
          <w:lang w:val="uk-UA" w:eastAsia="ru-RU"/>
        </w:rPr>
        <w:t>7. Код економічної класифікації видатків бюджету (для бюджетних коштів (</w:t>
      </w:r>
      <w:hyperlink r:id="rId6">
        <w:r w:rsidRPr="00786055">
          <w:rPr>
            <w:rFonts w:ascii="Times New Roman" w:eastAsia="Times New Roman" w:hAnsi="Times New Roman"/>
            <w:sz w:val="28"/>
            <w:szCs w:val="28"/>
            <w:u w:val="single"/>
            <w:lang w:val="uk-UA" w:eastAsia="ru-RU"/>
          </w:rPr>
          <w:t>КЕКВ</w:t>
        </w:r>
      </w:hyperlink>
      <w:r w:rsidRPr="0078605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)): </w:t>
      </w:r>
      <w:bookmarkStart w:id="4" w:name="4d34og8" w:colFirst="0" w:colLast="0"/>
      <w:bookmarkEnd w:id="4"/>
      <w:r w:rsidRPr="0078605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22</w:t>
      </w:r>
      <w:r w:rsidR="00D33D29" w:rsidRPr="0078605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10</w:t>
      </w:r>
      <w:r w:rsidRPr="0078605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</w:p>
    <w:p w14:paraId="6B4B8D85" w14:textId="6D3F5357" w:rsidR="00213C35" w:rsidRPr="00786055" w:rsidRDefault="00213C35" w:rsidP="00D7678F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bookmarkStart w:id="5" w:name="2s8eyo1" w:colFirst="0" w:colLast="0"/>
      <w:bookmarkEnd w:id="5"/>
      <w:r w:rsidRPr="00786055">
        <w:rPr>
          <w:rFonts w:ascii="Times New Roman" w:eastAsia="Times New Roman" w:hAnsi="Times New Roman"/>
          <w:sz w:val="28"/>
          <w:szCs w:val="28"/>
          <w:lang w:val="uk-UA" w:eastAsia="ru-RU"/>
        </w:rPr>
        <w:t>8. Вид закупівлі:</w:t>
      </w:r>
      <w:r w:rsidRPr="0078605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170AF7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переговорна процедура закупівлі</w:t>
      </w:r>
      <w:r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.</w:t>
      </w:r>
    </w:p>
    <w:p w14:paraId="4C810F04" w14:textId="182D8C75" w:rsidR="00213C35" w:rsidRPr="00786055" w:rsidRDefault="00213C35" w:rsidP="00D7678F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bookmarkStart w:id="6" w:name="17dp8vu" w:colFirst="0" w:colLast="0"/>
      <w:bookmarkEnd w:id="6"/>
      <w:r w:rsidRPr="0078605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9. Орієнтовний початок проведення закупівлі: </w:t>
      </w:r>
      <w:r w:rsidR="00170AF7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>липе</w:t>
      </w:r>
      <w:r w:rsidR="00D33D29"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нь</w:t>
      </w:r>
      <w:r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202</w:t>
      </w:r>
      <w:r w:rsidR="009A1552"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1</w:t>
      </w:r>
      <w:r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р</w:t>
      </w:r>
      <w:r w:rsidRPr="0078605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</w:p>
    <w:p w14:paraId="0E29F548" w14:textId="77777777" w:rsidR="00213C35" w:rsidRPr="00786055" w:rsidRDefault="00213C35" w:rsidP="00D7678F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7" w:name="3rdcrjn" w:colFirst="0" w:colLast="0"/>
      <w:bookmarkEnd w:id="7"/>
      <w:r w:rsidRPr="0078605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10. Примітки: </w:t>
      </w:r>
      <w:bookmarkStart w:id="8" w:name="26in1rg" w:colFirst="0" w:colLast="0"/>
      <w:bookmarkEnd w:id="8"/>
    </w:p>
    <w:p w14:paraId="510F5D84" w14:textId="32BA06E7" w:rsidR="00317591" w:rsidRDefault="00317591" w:rsidP="00D7678F">
      <w:pPr>
        <w:shd w:val="clear" w:color="auto" w:fill="FFFFFF"/>
        <w:spacing w:after="60" w:line="240" w:lineRule="auto"/>
        <w:ind w:firstLine="709"/>
        <w:jc w:val="both"/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</w:pPr>
      <w:r w:rsidRPr="00317591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>Закупівля комп’ютерного обладнання:</w:t>
      </w:r>
    </w:p>
    <w:p w14:paraId="7AB3830D" w14:textId="34B9A583" w:rsidR="000204FF" w:rsidRPr="00786055" w:rsidRDefault="000204FF" w:rsidP="00D7678F">
      <w:pPr>
        <w:shd w:val="clear" w:color="auto" w:fill="FFFFFF"/>
        <w:spacing w:after="60" w:line="240" w:lineRule="auto"/>
        <w:ind w:firstLine="709"/>
        <w:jc w:val="both"/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</w:pPr>
      <w:r w:rsidRPr="00786055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 xml:space="preserve">1. Монітор – 50 шт.; </w:t>
      </w:r>
    </w:p>
    <w:p w14:paraId="53B776E4" w14:textId="77777777" w:rsidR="000204FF" w:rsidRPr="00786055" w:rsidRDefault="000204FF" w:rsidP="00D7678F">
      <w:pPr>
        <w:shd w:val="clear" w:color="auto" w:fill="FFFFFF"/>
        <w:spacing w:after="60" w:line="240" w:lineRule="auto"/>
        <w:ind w:firstLine="709"/>
        <w:jc w:val="both"/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</w:pPr>
      <w:r w:rsidRPr="00786055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>2. Системний блок – 50 шт.;</w:t>
      </w:r>
    </w:p>
    <w:p w14:paraId="4058FBB2" w14:textId="77777777" w:rsidR="000204FF" w:rsidRPr="00786055" w:rsidRDefault="000204FF" w:rsidP="00D7678F">
      <w:pPr>
        <w:shd w:val="clear" w:color="auto" w:fill="FFFFFF"/>
        <w:spacing w:after="60" w:line="240" w:lineRule="auto"/>
        <w:ind w:firstLine="709"/>
        <w:jc w:val="both"/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</w:pPr>
      <w:r w:rsidRPr="00786055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>3. Комплект клавіатура + оптичний маніпулятор (миша) – 8</w:t>
      </w:r>
      <w:r w:rsidR="00786055" w:rsidRPr="00786055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>8</w:t>
      </w:r>
      <w:r w:rsidRPr="00786055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 xml:space="preserve"> шт.; </w:t>
      </w:r>
    </w:p>
    <w:p w14:paraId="30BCA099" w14:textId="77777777" w:rsidR="000204FF" w:rsidRPr="00786055" w:rsidRDefault="000204FF" w:rsidP="00D7678F">
      <w:pPr>
        <w:shd w:val="clear" w:color="auto" w:fill="FFFFFF"/>
        <w:spacing w:after="60" w:line="240" w:lineRule="auto"/>
        <w:ind w:firstLine="709"/>
        <w:jc w:val="both"/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</w:pPr>
      <w:r w:rsidRPr="00786055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>4. Оптичний маніпулятор (миша) – 4</w:t>
      </w:r>
      <w:r w:rsidR="00786055" w:rsidRPr="00786055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>4</w:t>
      </w:r>
      <w:r w:rsidRPr="00786055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 xml:space="preserve"> шт.;</w:t>
      </w:r>
    </w:p>
    <w:p w14:paraId="4F69EB9E" w14:textId="77777777" w:rsidR="000204FF" w:rsidRPr="00786055" w:rsidRDefault="000204FF" w:rsidP="00D7678F">
      <w:pPr>
        <w:shd w:val="clear" w:color="auto" w:fill="FFFFFF"/>
        <w:spacing w:after="60" w:line="240" w:lineRule="auto"/>
        <w:ind w:firstLine="709"/>
        <w:jc w:val="both"/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</w:pPr>
      <w:r w:rsidRPr="00786055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>5. Принтер – 1 шт.;</w:t>
      </w:r>
    </w:p>
    <w:p w14:paraId="2D80E4AA" w14:textId="77777777" w:rsidR="000204FF" w:rsidRPr="00786055" w:rsidRDefault="000204FF" w:rsidP="00D7678F">
      <w:pPr>
        <w:shd w:val="clear" w:color="auto" w:fill="FFFFFF"/>
        <w:spacing w:after="60" w:line="240" w:lineRule="auto"/>
        <w:ind w:firstLine="709"/>
        <w:jc w:val="both"/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</w:pPr>
      <w:r w:rsidRPr="00786055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>6. Багатофункційний пристрій – 58 шт.;</w:t>
      </w:r>
    </w:p>
    <w:p w14:paraId="44D1268C" w14:textId="6CDBB6FD" w:rsidR="000204FF" w:rsidRDefault="000204FF" w:rsidP="00D767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</w:pPr>
      <w:r w:rsidRPr="00786055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>7. Веб-камера – 2 шт.;</w:t>
      </w:r>
    </w:p>
    <w:p w14:paraId="4407E815" w14:textId="77777777" w:rsidR="00D7678F" w:rsidRPr="00786055" w:rsidRDefault="00D7678F" w:rsidP="00D767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</w:pPr>
    </w:p>
    <w:p w14:paraId="26C0AC11" w14:textId="77777777" w:rsidR="00376301" w:rsidRPr="00786055" w:rsidRDefault="000204FF" w:rsidP="00D7678F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</w:pPr>
      <w:r w:rsidRPr="00786055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>Всього: 29</w:t>
      </w:r>
      <w:r w:rsidR="00786055" w:rsidRPr="00786055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>3</w:t>
      </w:r>
      <w:r w:rsidRPr="00786055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 xml:space="preserve"> штук</w:t>
      </w:r>
      <w:r w:rsidR="006C767D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>и</w:t>
      </w:r>
      <w:r w:rsidRPr="00786055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>.</w:t>
      </w:r>
    </w:p>
    <w:p w14:paraId="4895CE89" w14:textId="0099296E" w:rsidR="00BF1BA9" w:rsidRDefault="00BF1BA9" w:rsidP="00D33D29">
      <w:pPr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</w:p>
    <w:p w14:paraId="30D86A71" w14:textId="2B03208F" w:rsidR="009545F3" w:rsidRDefault="00953931" w:rsidP="009545F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786055">
        <w:rPr>
          <w:rFonts w:ascii="Times New Roman" w:hAnsi="Times New Roman"/>
          <w:b/>
          <w:sz w:val="28"/>
          <w:szCs w:val="28"/>
          <w:lang w:val="uk-UA"/>
        </w:rPr>
        <w:t>Г</w:t>
      </w:r>
      <w:r w:rsidR="009545F3" w:rsidRPr="00786055">
        <w:rPr>
          <w:rFonts w:ascii="Times New Roman" w:hAnsi="Times New Roman"/>
          <w:b/>
          <w:sz w:val="28"/>
          <w:szCs w:val="28"/>
          <w:lang w:val="uk-UA"/>
        </w:rPr>
        <w:t>олов</w:t>
      </w:r>
      <w:r w:rsidRPr="00786055">
        <w:rPr>
          <w:rFonts w:ascii="Times New Roman" w:hAnsi="Times New Roman"/>
          <w:b/>
          <w:sz w:val="28"/>
          <w:szCs w:val="28"/>
          <w:lang w:val="uk-UA"/>
        </w:rPr>
        <w:t>а</w:t>
      </w:r>
      <w:r w:rsidR="009545F3" w:rsidRPr="00786055">
        <w:rPr>
          <w:rFonts w:ascii="Times New Roman" w:hAnsi="Times New Roman"/>
          <w:b/>
          <w:sz w:val="28"/>
          <w:szCs w:val="28"/>
          <w:lang w:val="uk-UA"/>
        </w:rPr>
        <w:t xml:space="preserve"> тендерного комітету: </w:t>
      </w:r>
      <w:r w:rsidRPr="00786055">
        <w:rPr>
          <w:rFonts w:ascii="Times New Roman" w:hAnsi="Times New Roman"/>
          <w:b/>
          <w:sz w:val="28"/>
          <w:szCs w:val="28"/>
          <w:lang w:val="uk-UA"/>
        </w:rPr>
        <w:t xml:space="preserve">                    </w:t>
      </w:r>
      <w:r w:rsidR="009545F3" w:rsidRPr="00786055">
        <w:rPr>
          <w:rFonts w:ascii="Times New Roman" w:hAnsi="Times New Roman"/>
          <w:b/>
          <w:sz w:val="28"/>
          <w:szCs w:val="28"/>
          <w:lang w:val="uk-UA"/>
        </w:rPr>
        <w:t xml:space="preserve"> ____________</w:t>
      </w:r>
      <w:r w:rsidR="009545F3" w:rsidRPr="009545F3">
        <w:rPr>
          <w:rFonts w:ascii="Times New Roman" w:hAnsi="Times New Roman"/>
          <w:b/>
          <w:sz w:val="28"/>
          <w:szCs w:val="28"/>
          <w:lang w:val="uk-UA"/>
        </w:rPr>
        <w:t xml:space="preserve"> О.</w:t>
      </w:r>
      <w:r>
        <w:rPr>
          <w:rFonts w:ascii="Times New Roman" w:hAnsi="Times New Roman"/>
          <w:b/>
          <w:sz w:val="28"/>
          <w:szCs w:val="28"/>
          <w:lang w:val="uk-UA"/>
        </w:rPr>
        <w:t>Ю</w:t>
      </w:r>
      <w:r w:rsidR="009545F3" w:rsidRPr="009545F3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995CA0">
        <w:rPr>
          <w:rFonts w:ascii="Times New Roman" w:hAnsi="Times New Roman"/>
          <w:b/>
          <w:sz w:val="28"/>
          <w:szCs w:val="28"/>
          <w:lang w:val="uk-UA"/>
        </w:rPr>
        <w:t>П</w:t>
      </w:r>
      <w:r>
        <w:rPr>
          <w:rFonts w:ascii="Times New Roman" w:hAnsi="Times New Roman"/>
          <w:b/>
          <w:sz w:val="28"/>
          <w:szCs w:val="28"/>
          <w:lang w:val="uk-UA"/>
        </w:rPr>
        <w:t>лескач</w:t>
      </w:r>
    </w:p>
    <w:p w14:paraId="3204E385" w14:textId="77777777" w:rsidR="00D7678F" w:rsidRPr="009545F3" w:rsidRDefault="00D7678F" w:rsidP="009545F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3CF52F1C" w14:textId="77777777" w:rsidR="009545F3" w:rsidRDefault="009545F3" w:rsidP="000204F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9545F3">
        <w:rPr>
          <w:rFonts w:ascii="Times New Roman" w:hAnsi="Times New Roman"/>
          <w:b/>
          <w:sz w:val="28"/>
          <w:szCs w:val="28"/>
          <w:lang w:val="uk-UA"/>
        </w:rPr>
        <w:t xml:space="preserve">Секретар тендерного комітету:                 ____________ </w:t>
      </w:r>
      <w:r w:rsidR="009104AA">
        <w:rPr>
          <w:rFonts w:ascii="Times New Roman" w:hAnsi="Times New Roman"/>
          <w:b/>
          <w:sz w:val="28"/>
          <w:szCs w:val="28"/>
          <w:lang w:val="uk-UA"/>
        </w:rPr>
        <w:t>А.П. Самойлов</w:t>
      </w:r>
    </w:p>
    <w:sectPr w:rsidR="009545F3" w:rsidSect="00D7678F">
      <w:pgSz w:w="11906" w:h="16838"/>
      <w:pgMar w:top="426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805B8"/>
    <w:multiLevelType w:val="multilevel"/>
    <w:tmpl w:val="F4DAE164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 w15:restartNumberingAfterBreak="0">
    <w:nsid w:val="38531551"/>
    <w:multiLevelType w:val="hybridMultilevel"/>
    <w:tmpl w:val="65307A9E"/>
    <w:lvl w:ilvl="0" w:tplc="0C00E01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5A340D"/>
    <w:multiLevelType w:val="hybridMultilevel"/>
    <w:tmpl w:val="A344EEE0"/>
    <w:lvl w:ilvl="0" w:tplc="AABEC3B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86573F2"/>
    <w:multiLevelType w:val="multilevel"/>
    <w:tmpl w:val="139EFB5E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/>
        <w:bCs/>
        <w:i w:val="0"/>
        <w:i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 w15:restartNumberingAfterBreak="0">
    <w:nsid w:val="76C35E22"/>
    <w:multiLevelType w:val="hybridMultilevel"/>
    <w:tmpl w:val="AE7A2844"/>
    <w:lvl w:ilvl="0" w:tplc="17E0386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81F"/>
    <w:rsid w:val="0000056D"/>
    <w:rsid w:val="00000623"/>
    <w:rsid w:val="00000B67"/>
    <w:rsid w:val="00000FF5"/>
    <w:rsid w:val="0000372C"/>
    <w:rsid w:val="000063A1"/>
    <w:rsid w:val="00010ADC"/>
    <w:rsid w:val="000121D9"/>
    <w:rsid w:val="0001469D"/>
    <w:rsid w:val="000152B0"/>
    <w:rsid w:val="00016322"/>
    <w:rsid w:val="00017658"/>
    <w:rsid w:val="000204FF"/>
    <w:rsid w:val="00021702"/>
    <w:rsid w:val="00027021"/>
    <w:rsid w:val="00027F33"/>
    <w:rsid w:val="0003022D"/>
    <w:rsid w:val="00031164"/>
    <w:rsid w:val="00031E90"/>
    <w:rsid w:val="00034BDC"/>
    <w:rsid w:val="00043C13"/>
    <w:rsid w:val="00045915"/>
    <w:rsid w:val="00047E99"/>
    <w:rsid w:val="000519C4"/>
    <w:rsid w:val="000525F9"/>
    <w:rsid w:val="00053C1B"/>
    <w:rsid w:val="0005459E"/>
    <w:rsid w:val="00057826"/>
    <w:rsid w:val="00062F5F"/>
    <w:rsid w:val="00065200"/>
    <w:rsid w:val="00073B61"/>
    <w:rsid w:val="00091840"/>
    <w:rsid w:val="00093E9C"/>
    <w:rsid w:val="00093EAE"/>
    <w:rsid w:val="000A449C"/>
    <w:rsid w:val="000B1E25"/>
    <w:rsid w:val="000B4212"/>
    <w:rsid w:val="000B7EFA"/>
    <w:rsid w:val="000C2AC5"/>
    <w:rsid w:val="000C455E"/>
    <w:rsid w:val="000C49E4"/>
    <w:rsid w:val="000D4649"/>
    <w:rsid w:val="000E06B4"/>
    <w:rsid w:val="000E2616"/>
    <w:rsid w:val="000E2BD3"/>
    <w:rsid w:val="000E2E42"/>
    <w:rsid w:val="000E7A72"/>
    <w:rsid w:val="000F7917"/>
    <w:rsid w:val="00102FC0"/>
    <w:rsid w:val="00105F8F"/>
    <w:rsid w:val="00110DBE"/>
    <w:rsid w:val="001123D6"/>
    <w:rsid w:val="00112A45"/>
    <w:rsid w:val="00113E54"/>
    <w:rsid w:val="00122D03"/>
    <w:rsid w:val="0012395E"/>
    <w:rsid w:val="00123F24"/>
    <w:rsid w:val="00126CFC"/>
    <w:rsid w:val="001303D1"/>
    <w:rsid w:val="001321CD"/>
    <w:rsid w:val="00132E44"/>
    <w:rsid w:val="00140B62"/>
    <w:rsid w:val="0014638D"/>
    <w:rsid w:val="00150749"/>
    <w:rsid w:val="0015424F"/>
    <w:rsid w:val="001573F1"/>
    <w:rsid w:val="00160F59"/>
    <w:rsid w:val="00164EC6"/>
    <w:rsid w:val="00170AF7"/>
    <w:rsid w:val="00174E91"/>
    <w:rsid w:val="00180DA1"/>
    <w:rsid w:val="0018426F"/>
    <w:rsid w:val="001939F6"/>
    <w:rsid w:val="001B0B48"/>
    <w:rsid w:val="001B2CD8"/>
    <w:rsid w:val="001B3BFC"/>
    <w:rsid w:val="001B3FBF"/>
    <w:rsid w:val="001B7E8B"/>
    <w:rsid w:val="001C29DF"/>
    <w:rsid w:val="001C31CD"/>
    <w:rsid w:val="001D1795"/>
    <w:rsid w:val="001D2306"/>
    <w:rsid w:val="001E35AE"/>
    <w:rsid w:val="001E5F5F"/>
    <w:rsid w:val="001F1986"/>
    <w:rsid w:val="0020322C"/>
    <w:rsid w:val="00205E98"/>
    <w:rsid w:val="002068A1"/>
    <w:rsid w:val="002132B8"/>
    <w:rsid w:val="00213C35"/>
    <w:rsid w:val="00213F11"/>
    <w:rsid w:val="0022017C"/>
    <w:rsid w:val="00224B43"/>
    <w:rsid w:val="00226C8C"/>
    <w:rsid w:val="002277A0"/>
    <w:rsid w:val="0023738B"/>
    <w:rsid w:val="002414FB"/>
    <w:rsid w:val="00244804"/>
    <w:rsid w:val="00244C9D"/>
    <w:rsid w:val="00244E96"/>
    <w:rsid w:val="002465A6"/>
    <w:rsid w:val="0024699B"/>
    <w:rsid w:val="00247652"/>
    <w:rsid w:val="00247A4A"/>
    <w:rsid w:val="00247FB5"/>
    <w:rsid w:val="00255F7B"/>
    <w:rsid w:val="00256FE0"/>
    <w:rsid w:val="00264886"/>
    <w:rsid w:val="002674DD"/>
    <w:rsid w:val="00271CB1"/>
    <w:rsid w:val="00276E93"/>
    <w:rsid w:val="0028232D"/>
    <w:rsid w:val="00283E61"/>
    <w:rsid w:val="00285F11"/>
    <w:rsid w:val="00290E15"/>
    <w:rsid w:val="00291282"/>
    <w:rsid w:val="00297674"/>
    <w:rsid w:val="00297FA1"/>
    <w:rsid w:val="002A0396"/>
    <w:rsid w:val="002A1FCB"/>
    <w:rsid w:val="002B107A"/>
    <w:rsid w:val="002B3830"/>
    <w:rsid w:val="002C0DA0"/>
    <w:rsid w:val="002C2244"/>
    <w:rsid w:val="002C685A"/>
    <w:rsid w:val="002D0A68"/>
    <w:rsid w:val="002E488C"/>
    <w:rsid w:val="002E5293"/>
    <w:rsid w:val="002E7CA7"/>
    <w:rsid w:val="002E7CBC"/>
    <w:rsid w:val="002F1407"/>
    <w:rsid w:val="002F1FA6"/>
    <w:rsid w:val="002F2124"/>
    <w:rsid w:val="002F43C2"/>
    <w:rsid w:val="00303B9F"/>
    <w:rsid w:val="00305C92"/>
    <w:rsid w:val="00311458"/>
    <w:rsid w:val="00311AB0"/>
    <w:rsid w:val="00314FC4"/>
    <w:rsid w:val="00317591"/>
    <w:rsid w:val="00321387"/>
    <w:rsid w:val="003221D9"/>
    <w:rsid w:val="00326272"/>
    <w:rsid w:val="0032785A"/>
    <w:rsid w:val="00333611"/>
    <w:rsid w:val="00334A20"/>
    <w:rsid w:val="00334F22"/>
    <w:rsid w:val="003356CC"/>
    <w:rsid w:val="00336266"/>
    <w:rsid w:val="00336CDF"/>
    <w:rsid w:val="00336E7A"/>
    <w:rsid w:val="003410A2"/>
    <w:rsid w:val="003435B2"/>
    <w:rsid w:val="0034624C"/>
    <w:rsid w:val="00346672"/>
    <w:rsid w:val="0035225F"/>
    <w:rsid w:val="00363C43"/>
    <w:rsid w:val="003645CA"/>
    <w:rsid w:val="00367E74"/>
    <w:rsid w:val="003733F0"/>
    <w:rsid w:val="0037381A"/>
    <w:rsid w:val="00373CB6"/>
    <w:rsid w:val="00376301"/>
    <w:rsid w:val="0037714F"/>
    <w:rsid w:val="003966BE"/>
    <w:rsid w:val="00396F43"/>
    <w:rsid w:val="003A07FD"/>
    <w:rsid w:val="003A317D"/>
    <w:rsid w:val="003A68B6"/>
    <w:rsid w:val="003A7064"/>
    <w:rsid w:val="003A7DAA"/>
    <w:rsid w:val="003B62B2"/>
    <w:rsid w:val="003C29DD"/>
    <w:rsid w:val="003C6E20"/>
    <w:rsid w:val="003C793B"/>
    <w:rsid w:val="003D0C08"/>
    <w:rsid w:val="003D1E56"/>
    <w:rsid w:val="003E0CE9"/>
    <w:rsid w:val="003E2409"/>
    <w:rsid w:val="003F04E8"/>
    <w:rsid w:val="003F112C"/>
    <w:rsid w:val="003F1534"/>
    <w:rsid w:val="003F215F"/>
    <w:rsid w:val="003F5A77"/>
    <w:rsid w:val="003F7BF9"/>
    <w:rsid w:val="0040342C"/>
    <w:rsid w:val="00413207"/>
    <w:rsid w:val="0042036A"/>
    <w:rsid w:val="00423CAF"/>
    <w:rsid w:val="00425B35"/>
    <w:rsid w:val="00430681"/>
    <w:rsid w:val="0043072E"/>
    <w:rsid w:val="00431DC6"/>
    <w:rsid w:val="00433564"/>
    <w:rsid w:val="00435918"/>
    <w:rsid w:val="00437163"/>
    <w:rsid w:val="00440991"/>
    <w:rsid w:val="004439F6"/>
    <w:rsid w:val="00446077"/>
    <w:rsid w:val="004478CE"/>
    <w:rsid w:val="00450A55"/>
    <w:rsid w:val="00460301"/>
    <w:rsid w:val="004606CF"/>
    <w:rsid w:val="00461F97"/>
    <w:rsid w:val="00462C12"/>
    <w:rsid w:val="00467C2F"/>
    <w:rsid w:val="00476A36"/>
    <w:rsid w:val="0048575A"/>
    <w:rsid w:val="00492E6C"/>
    <w:rsid w:val="00494910"/>
    <w:rsid w:val="00496BD1"/>
    <w:rsid w:val="0049774E"/>
    <w:rsid w:val="004979F0"/>
    <w:rsid w:val="004A28E0"/>
    <w:rsid w:val="004A316C"/>
    <w:rsid w:val="004A7896"/>
    <w:rsid w:val="004B01D4"/>
    <w:rsid w:val="004B0840"/>
    <w:rsid w:val="004B5ABF"/>
    <w:rsid w:val="004B7506"/>
    <w:rsid w:val="004B7804"/>
    <w:rsid w:val="004C2932"/>
    <w:rsid w:val="004C301B"/>
    <w:rsid w:val="004C52F5"/>
    <w:rsid w:val="004D294A"/>
    <w:rsid w:val="004E148A"/>
    <w:rsid w:val="004E219B"/>
    <w:rsid w:val="004F10B3"/>
    <w:rsid w:val="004F7472"/>
    <w:rsid w:val="00502081"/>
    <w:rsid w:val="005036DF"/>
    <w:rsid w:val="005037B3"/>
    <w:rsid w:val="00504530"/>
    <w:rsid w:val="005176A6"/>
    <w:rsid w:val="005176FA"/>
    <w:rsid w:val="00517C43"/>
    <w:rsid w:val="00517EA7"/>
    <w:rsid w:val="00522191"/>
    <w:rsid w:val="0053107A"/>
    <w:rsid w:val="0053156B"/>
    <w:rsid w:val="00531954"/>
    <w:rsid w:val="005373DA"/>
    <w:rsid w:val="0054529B"/>
    <w:rsid w:val="00552B3A"/>
    <w:rsid w:val="00552F04"/>
    <w:rsid w:val="005539B9"/>
    <w:rsid w:val="00554E32"/>
    <w:rsid w:val="00560A82"/>
    <w:rsid w:val="00565FBF"/>
    <w:rsid w:val="00566CBE"/>
    <w:rsid w:val="00571748"/>
    <w:rsid w:val="005731AF"/>
    <w:rsid w:val="0057333F"/>
    <w:rsid w:val="005763FF"/>
    <w:rsid w:val="00577418"/>
    <w:rsid w:val="00580131"/>
    <w:rsid w:val="00581564"/>
    <w:rsid w:val="00585CC4"/>
    <w:rsid w:val="00592150"/>
    <w:rsid w:val="005A1274"/>
    <w:rsid w:val="005A32EF"/>
    <w:rsid w:val="005B244E"/>
    <w:rsid w:val="005C386D"/>
    <w:rsid w:val="005C4877"/>
    <w:rsid w:val="005D28F7"/>
    <w:rsid w:val="005E4A24"/>
    <w:rsid w:val="005E7982"/>
    <w:rsid w:val="00605532"/>
    <w:rsid w:val="00611E18"/>
    <w:rsid w:val="00616D95"/>
    <w:rsid w:val="00624ABE"/>
    <w:rsid w:val="00625B25"/>
    <w:rsid w:val="006269E3"/>
    <w:rsid w:val="0063262C"/>
    <w:rsid w:val="00634724"/>
    <w:rsid w:val="00637B23"/>
    <w:rsid w:val="006407AE"/>
    <w:rsid w:val="006423CF"/>
    <w:rsid w:val="00642C1B"/>
    <w:rsid w:val="00646B0E"/>
    <w:rsid w:val="00650B97"/>
    <w:rsid w:val="00652BE6"/>
    <w:rsid w:val="006537AD"/>
    <w:rsid w:val="00660232"/>
    <w:rsid w:val="006610E2"/>
    <w:rsid w:val="00672CBE"/>
    <w:rsid w:val="00675286"/>
    <w:rsid w:val="00675502"/>
    <w:rsid w:val="006771D3"/>
    <w:rsid w:val="0067723D"/>
    <w:rsid w:val="00682FDB"/>
    <w:rsid w:val="00683C5F"/>
    <w:rsid w:val="00684B9B"/>
    <w:rsid w:val="0068568B"/>
    <w:rsid w:val="006906D0"/>
    <w:rsid w:val="00691435"/>
    <w:rsid w:val="00692B23"/>
    <w:rsid w:val="00695D28"/>
    <w:rsid w:val="006A1FCE"/>
    <w:rsid w:val="006A2EC3"/>
    <w:rsid w:val="006A485E"/>
    <w:rsid w:val="006A7C53"/>
    <w:rsid w:val="006B1A79"/>
    <w:rsid w:val="006B2F34"/>
    <w:rsid w:val="006B3A0F"/>
    <w:rsid w:val="006B3F16"/>
    <w:rsid w:val="006B5E96"/>
    <w:rsid w:val="006C6081"/>
    <w:rsid w:val="006C767D"/>
    <w:rsid w:val="006D0DB7"/>
    <w:rsid w:val="006D1B3F"/>
    <w:rsid w:val="006D1CC2"/>
    <w:rsid w:val="006D547B"/>
    <w:rsid w:val="006D58BD"/>
    <w:rsid w:val="006E060B"/>
    <w:rsid w:val="006E1270"/>
    <w:rsid w:val="006E1D0B"/>
    <w:rsid w:val="006E20EC"/>
    <w:rsid w:val="006E23AA"/>
    <w:rsid w:val="006E5AD1"/>
    <w:rsid w:val="006E6D78"/>
    <w:rsid w:val="006F2D90"/>
    <w:rsid w:val="006F3955"/>
    <w:rsid w:val="006F5950"/>
    <w:rsid w:val="006F5DFC"/>
    <w:rsid w:val="00700715"/>
    <w:rsid w:val="00702992"/>
    <w:rsid w:val="0070391A"/>
    <w:rsid w:val="007131B6"/>
    <w:rsid w:val="0071574E"/>
    <w:rsid w:val="00716E48"/>
    <w:rsid w:val="00722AE2"/>
    <w:rsid w:val="00723758"/>
    <w:rsid w:val="00724BB6"/>
    <w:rsid w:val="00725305"/>
    <w:rsid w:val="00731305"/>
    <w:rsid w:val="0073377D"/>
    <w:rsid w:val="0074415F"/>
    <w:rsid w:val="00744725"/>
    <w:rsid w:val="00744E1F"/>
    <w:rsid w:val="00745B55"/>
    <w:rsid w:val="00750AF1"/>
    <w:rsid w:val="00753964"/>
    <w:rsid w:val="007608B0"/>
    <w:rsid w:val="007613BD"/>
    <w:rsid w:val="00762135"/>
    <w:rsid w:val="007632B1"/>
    <w:rsid w:val="007678C7"/>
    <w:rsid w:val="00770058"/>
    <w:rsid w:val="00770921"/>
    <w:rsid w:val="007750C4"/>
    <w:rsid w:val="00776912"/>
    <w:rsid w:val="0078580C"/>
    <w:rsid w:val="00786055"/>
    <w:rsid w:val="00791F2F"/>
    <w:rsid w:val="00793471"/>
    <w:rsid w:val="007A1F6C"/>
    <w:rsid w:val="007A403E"/>
    <w:rsid w:val="007B4754"/>
    <w:rsid w:val="007C0501"/>
    <w:rsid w:val="007C1CE7"/>
    <w:rsid w:val="007C464C"/>
    <w:rsid w:val="007D25C2"/>
    <w:rsid w:val="007D3195"/>
    <w:rsid w:val="007D4A21"/>
    <w:rsid w:val="007D5DCF"/>
    <w:rsid w:val="007D7EC4"/>
    <w:rsid w:val="007E45C0"/>
    <w:rsid w:val="007F6F28"/>
    <w:rsid w:val="00815856"/>
    <w:rsid w:val="00820378"/>
    <w:rsid w:val="0082181D"/>
    <w:rsid w:val="00822678"/>
    <w:rsid w:val="00822EF4"/>
    <w:rsid w:val="008412DD"/>
    <w:rsid w:val="00843F0C"/>
    <w:rsid w:val="008474C0"/>
    <w:rsid w:val="008521D1"/>
    <w:rsid w:val="00852341"/>
    <w:rsid w:val="008614DA"/>
    <w:rsid w:val="00873102"/>
    <w:rsid w:val="008746C7"/>
    <w:rsid w:val="00876FB3"/>
    <w:rsid w:val="00880D96"/>
    <w:rsid w:val="00890B2D"/>
    <w:rsid w:val="00897007"/>
    <w:rsid w:val="00897486"/>
    <w:rsid w:val="00897A5C"/>
    <w:rsid w:val="008A0F7A"/>
    <w:rsid w:val="008A1BBB"/>
    <w:rsid w:val="008A21A8"/>
    <w:rsid w:val="008A2C49"/>
    <w:rsid w:val="008B36E6"/>
    <w:rsid w:val="008B4245"/>
    <w:rsid w:val="008C3075"/>
    <w:rsid w:val="008C4B61"/>
    <w:rsid w:val="008D00E3"/>
    <w:rsid w:val="008D0E1A"/>
    <w:rsid w:val="008D0EA6"/>
    <w:rsid w:val="008E1134"/>
    <w:rsid w:val="008E4A46"/>
    <w:rsid w:val="008E6B4B"/>
    <w:rsid w:val="008F05C1"/>
    <w:rsid w:val="008F1E3C"/>
    <w:rsid w:val="008F4B8E"/>
    <w:rsid w:val="009104AA"/>
    <w:rsid w:val="009112A7"/>
    <w:rsid w:val="009116D1"/>
    <w:rsid w:val="00911CFB"/>
    <w:rsid w:val="00920121"/>
    <w:rsid w:val="009207B9"/>
    <w:rsid w:val="00920FEC"/>
    <w:rsid w:val="00924A9A"/>
    <w:rsid w:val="009273DD"/>
    <w:rsid w:val="00931347"/>
    <w:rsid w:val="0093159E"/>
    <w:rsid w:val="009356C4"/>
    <w:rsid w:val="00936CCD"/>
    <w:rsid w:val="00943EE0"/>
    <w:rsid w:val="00944211"/>
    <w:rsid w:val="00944376"/>
    <w:rsid w:val="00944ECC"/>
    <w:rsid w:val="009469D7"/>
    <w:rsid w:val="00951E1C"/>
    <w:rsid w:val="009526AA"/>
    <w:rsid w:val="00953931"/>
    <w:rsid w:val="009545F3"/>
    <w:rsid w:val="0095695D"/>
    <w:rsid w:val="0095798F"/>
    <w:rsid w:val="009608E6"/>
    <w:rsid w:val="0097052B"/>
    <w:rsid w:val="00970EF3"/>
    <w:rsid w:val="00972144"/>
    <w:rsid w:val="00972DA2"/>
    <w:rsid w:val="0098273B"/>
    <w:rsid w:val="00984E55"/>
    <w:rsid w:val="00987E4C"/>
    <w:rsid w:val="0099271A"/>
    <w:rsid w:val="00995CA0"/>
    <w:rsid w:val="00995DCF"/>
    <w:rsid w:val="009A1552"/>
    <w:rsid w:val="009B46C0"/>
    <w:rsid w:val="009C350E"/>
    <w:rsid w:val="009C7D6E"/>
    <w:rsid w:val="009D73E9"/>
    <w:rsid w:val="009E2E3A"/>
    <w:rsid w:val="009E3052"/>
    <w:rsid w:val="009E3FBA"/>
    <w:rsid w:val="009E481F"/>
    <w:rsid w:val="009E6F2C"/>
    <w:rsid w:val="009F40C5"/>
    <w:rsid w:val="009F56BC"/>
    <w:rsid w:val="009F6C83"/>
    <w:rsid w:val="009F753A"/>
    <w:rsid w:val="00A0416B"/>
    <w:rsid w:val="00A0474D"/>
    <w:rsid w:val="00A05E61"/>
    <w:rsid w:val="00A06CF0"/>
    <w:rsid w:val="00A10949"/>
    <w:rsid w:val="00A121F3"/>
    <w:rsid w:val="00A16321"/>
    <w:rsid w:val="00A164E6"/>
    <w:rsid w:val="00A211DB"/>
    <w:rsid w:val="00A21FFF"/>
    <w:rsid w:val="00A231A5"/>
    <w:rsid w:val="00A25A5D"/>
    <w:rsid w:val="00A31B7D"/>
    <w:rsid w:val="00A414EC"/>
    <w:rsid w:val="00A425D9"/>
    <w:rsid w:val="00A42E71"/>
    <w:rsid w:val="00A4345E"/>
    <w:rsid w:val="00A52235"/>
    <w:rsid w:val="00A524A3"/>
    <w:rsid w:val="00A60900"/>
    <w:rsid w:val="00A61C21"/>
    <w:rsid w:val="00A720B1"/>
    <w:rsid w:val="00A73D47"/>
    <w:rsid w:val="00A84173"/>
    <w:rsid w:val="00A85AFB"/>
    <w:rsid w:val="00A85DF6"/>
    <w:rsid w:val="00A86A37"/>
    <w:rsid w:val="00A9176C"/>
    <w:rsid w:val="00A94CCB"/>
    <w:rsid w:val="00AA3666"/>
    <w:rsid w:val="00AA4665"/>
    <w:rsid w:val="00AA554B"/>
    <w:rsid w:val="00AB052D"/>
    <w:rsid w:val="00AB1DBF"/>
    <w:rsid w:val="00AB5A7A"/>
    <w:rsid w:val="00AB732E"/>
    <w:rsid w:val="00AC0BAF"/>
    <w:rsid w:val="00AC11A7"/>
    <w:rsid w:val="00AC42D7"/>
    <w:rsid w:val="00AC6233"/>
    <w:rsid w:val="00AD4FE4"/>
    <w:rsid w:val="00AD5545"/>
    <w:rsid w:val="00AD745B"/>
    <w:rsid w:val="00AE0047"/>
    <w:rsid w:val="00AE2AAA"/>
    <w:rsid w:val="00AF0230"/>
    <w:rsid w:val="00AF3B05"/>
    <w:rsid w:val="00AF53E0"/>
    <w:rsid w:val="00B0204B"/>
    <w:rsid w:val="00B024D0"/>
    <w:rsid w:val="00B032E9"/>
    <w:rsid w:val="00B07D19"/>
    <w:rsid w:val="00B11503"/>
    <w:rsid w:val="00B1212E"/>
    <w:rsid w:val="00B13573"/>
    <w:rsid w:val="00B21EF0"/>
    <w:rsid w:val="00B237B9"/>
    <w:rsid w:val="00B32EE8"/>
    <w:rsid w:val="00B3322A"/>
    <w:rsid w:val="00B3381A"/>
    <w:rsid w:val="00B3691A"/>
    <w:rsid w:val="00B37611"/>
    <w:rsid w:val="00B3770D"/>
    <w:rsid w:val="00B42FEC"/>
    <w:rsid w:val="00B44993"/>
    <w:rsid w:val="00B45F12"/>
    <w:rsid w:val="00B51FEF"/>
    <w:rsid w:val="00B53B7D"/>
    <w:rsid w:val="00B755DC"/>
    <w:rsid w:val="00B763C4"/>
    <w:rsid w:val="00B80EF1"/>
    <w:rsid w:val="00B82072"/>
    <w:rsid w:val="00B8477F"/>
    <w:rsid w:val="00B848BA"/>
    <w:rsid w:val="00B86CAD"/>
    <w:rsid w:val="00B97C18"/>
    <w:rsid w:val="00BA527B"/>
    <w:rsid w:val="00BA6C1D"/>
    <w:rsid w:val="00BB3433"/>
    <w:rsid w:val="00BB3CFA"/>
    <w:rsid w:val="00BB5C00"/>
    <w:rsid w:val="00BC1BFA"/>
    <w:rsid w:val="00BC3671"/>
    <w:rsid w:val="00BD0575"/>
    <w:rsid w:val="00BD22A5"/>
    <w:rsid w:val="00BE078F"/>
    <w:rsid w:val="00BE4687"/>
    <w:rsid w:val="00BF1BA9"/>
    <w:rsid w:val="00BF50A6"/>
    <w:rsid w:val="00BF7D3B"/>
    <w:rsid w:val="00C0288B"/>
    <w:rsid w:val="00C04172"/>
    <w:rsid w:val="00C05200"/>
    <w:rsid w:val="00C06948"/>
    <w:rsid w:val="00C07E1B"/>
    <w:rsid w:val="00C13B86"/>
    <w:rsid w:val="00C1696B"/>
    <w:rsid w:val="00C2236C"/>
    <w:rsid w:val="00C2777A"/>
    <w:rsid w:val="00C34FF0"/>
    <w:rsid w:val="00C351A9"/>
    <w:rsid w:val="00C35A25"/>
    <w:rsid w:val="00C3773E"/>
    <w:rsid w:val="00C50124"/>
    <w:rsid w:val="00C52488"/>
    <w:rsid w:val="00C53039"/>
    <w:rsid w:val="00C63FBA"/>
    <w:rsid w:val="00C651D1"/>
    <w:rsid w:val="00C71BC7"/>
    <w:rsid w:val="00C72C56"/>
    <w:rsid w:val="00C73177"/>
    <w:rsid w:val="00C8004C"/>
    <w:rsid w:val="00C80214"/>
    <w:rsid w:val="00C81EBC"/>
    <w:rsid w:val="00C859D4"/>
    <w:rsid w:val="00C863F2"/>
    <w:rsid w:val="00C901BB"/>
    <w:rsid w:val="00C902B9"/>
    <w:rsid w:val="00C91562"/>
    <w:rsid w:val="00C93121"/>
    <w:rsid w:val="00CA5281"/>
    <w:rsid w:val="00CB114C"/>
    <w:rsid w:val="00CB1266"/>
    <w:rsid w:val="00CB1B20"/>
    <w:rsid w:val="00CB296B"/>
    <w:rsid w:val="00CB5F6A"/>
    <w:rsid w:val="00CB72E0"/>
    <w:rsid w:val="00CC035A"/>
    <w:rsid w:val="00CC2A7F"/>
    <w:rsid w:val="00CC685C"/>
    <w:rsid w:val="00CD1374"/>
    <w:rsid w:val="00CD15C9"/>
    <w:rsid w:val="00CD1E65"/>
    <w:rsid w:val="00CD313E"/>
    <w:rsid w:val="00CD3A9B"/>
    <w:rsid w:val="00CD3E62"/>
    <w:rsid w:val="00CD69D3"/>
    <w:rsid w:val="00CE57F7"/>
    <w:rsid w:val="00CE638E"/>
    <w:rsid w:val="00CF18FC"/>
    <w:rsid w:val="00CF1F7C"/>
    <w:rsid w:val="00CF3522"/>
    <w:rsid w:val="00CF4900"/>
    <w:rsid w:val="00CF77A5"/>
    <w:rsid w:val="00D0131C"/>
    <w:rsid w:val="00D0149E"/>
    <w:rsid w:val="00D02A5F"/>
    <w:rsid w:val="00D035D5"/>
    <w:rsid w:val="00D04E8D"/>
    <w:rsid w:val="00D106CE"/>
    <w:rsid w:val="00D107CA"/>
    <w:rsid w:val="00D10F78"/>
    <w:rsid w:val="00D120A4"/>
    <w:rsid w:val="00D13877"/>
    <w:rsid w:val="00D16618"/>
    <w:rsid w:val="00D20360"/>
    <w:rsid w:val="00D224AB"/>
    <w:rsid w:val="00D247FD"/>
    <w:rsid w:val="00D323BC"/>
    <w:rsid w:val="00D32AFF"/>
    <w:rsid w:val="00D33D29"/>
    <w:rsid w:val="00D34220"/>
    <w:rsid w:val="00D351F4"/>
    <w:rsid w:val="00D3780B"/>
    <w:rsid w:val="00D442CE"/>
    <w:rsid w:val="00D51FB3"/>
    <w:rsid w:val="00D60339"/>
    <w:rsid w:val="00D62B9B"/>
    <w:rsid w:val="00D654B0"/>
    <w:rsid w:val="00D71896"/>
    <w:rsid w:val="00D72EBB"/>
    <w:rsid w:val="00D7366A"/>
    <w:rsid w:val="00D73A9B"/>
    <w:rsid w:val="00D7678F"/>
    <w:rsid w:val="00D81383"/>
    <w:rsid w:val="00D83487"/>
    <w:rsid w:val="00D856CF"/>
    <w:rsid w:val="00D857D1"/>
    <w:rsid w:val="00D85A82"/>
    <w:rsid w:val="00D94BD5"/>
    <w:rsid w:val="00D94C41"/>
    <w:rsid w:val="00D94EC3"/>
    <w:rsid w:val="00D972F0"/>
    <w:rsid w:val="00DA37DE"/>
    <w:rsid w:val="00DB103A"/>
    <w:rsid w:val="00DB24D6"/>
    <w:rsid w:val="00DB2B90"/>
    <w:rsid w:val="00DC3D3F"/>
    <w:rsid w:val="00DC6D89"/>
    <w:rsid w:val="00DC7118"/>
    <w:rsid w:val="00DC7F35"/>
    <w:rsid w:val="00DD6718"/>
    <w:rsid w:val="00DD750E"/>
    <w:rsid w:val="00DE5700"/>
    <w:rsid w:val="00DF1370"/>
    <w:rsid w:val="00DF2446"/>
    <w:rsid w:val="00DF28AD"/>
    <w:rsid w:val="00DF7E7A"/>
    <w:rsid w:val="00E02979"/>
    <w:rsid w:val="00E03BBC"/>
    <w:rsid w:val="00E04323"/>
    <w:rsid w:val="00E045E3"/>
    <w:rsid w:val="00E067AE"/>
    <w:rsid w:val="00E07734"/>
    <w:rsid w:val="00E11C00"/>
    <w:rsid w:val="00E13DDD"/>
    <w:rsid w:val="00E24522"/>
    <w:rsid w:val="00E269AD"/>
    <w:rsid w:val="00E3053E"/>
    <w:rsid w:val="00E36EEB"/>
    <w:rsid w:val="00E372A5"/>
    <w:rsid w:val="00E42366"/>
    <w:rsid w:val="00E4308C"/>
    <w:rsid w:val="00E4471B"/>
    <w:rsid w:val="00E521BB"/>
    <w:rsid w:val="00E533AA"/>
    <w:rsid w:val="00E57494"/>
    <w:rsid w:val="00E610AE"/>
    <w:rsid w:val="00E63D0E"/>
    <w:rsid w:val="00E72048"/>
    <w:rsid w:val="00E75AD3"/>
    <w:rsid w:val="00E84FF5"/>
    <w:rsid w:val="00E8518A"/>
    <w:rsid w:val="00E85A7D"/>
    <w:rsid w:val="00E86B3D"/>
    <w:rsid w:val="00E9704C"/>
    <w:rsid w:val="00E97265"/>
    <w:rsid w:val="00E97570"/>
    <w:rsid w:val="00EA2AE8"/>
    <w:rsid w:val="00EA3268"/>
    <w:rsid w:val="00EA479C"/>
    <w:rsid w:val="00EB4B80"/>
    <w:rsid w:val="00EC25D0"/>
    <w:rsid w:val="00EC2D72"/>
    <w:rsid w:val="00EC4956"/>
    <w:rsid w:val="00ED138E"/>
    <w:rsid w:val="00ED30FD"/>
    <w:rsid w:val="00ED3B31"/>
    <w:rsid w:val="00ED5C2B"/>
    <w:rsid w:val="00EE29F9"/>
    <w:rsid w:val="00EE3583"/>
    <w:rsid w:val="00EE7B14"/>
    <w:rsid w:val="00EF181C"/>
    <w:rsid w:val="00EF3D53"/>
    <w:rsid w:val="00EF3F2C"/>
    <w:rsid w:val="00EF4DA4"/>
    <w:rsid w:val="00EF5A42"/>
    <w:rsid w:val="00EF6535"/>
    <w:rsid w:val="00F0068E"/>
    <w:rsid w:val="00F02EF1"/>
    <w:rsid w:val="00F03FE4"/>
    <w:rsid w:val="00F04A93"/>
    <w:rsid w:val="00F0770C"/>
    <w:rsid w:val="00F07767"/>
    <w:rsid w:val="00F104FC"/>
    <w:rsid w:val="00F17084"/>
    <w:rsid w:val="00F17E86"/>
    <w:rsid w:val="00F23459"/>
    <w:rsid w:val="00F27A65"/>
    <w:rsid w:val="00F307F4"/>
    <w:rsid w:val="00F324AC"/>
    <w:rsid w:val="00F35495"/>
    <w:rsid w:val="00F3732C"/>
    <w:rsid w:val="00F406C6"/>
    <w:rsid w:val="00F46344"/>
    <w:rsid w:val="00F62F2F"/>
    <w:rsid w:val="00F72BF1"/>
    <w:rsid w:val="00F779B4"/>
    <w:rsid w:val="00F81A67"/>
    <w:rsid w:val="00F83989"/>
    <w:rsid w:val="00F86CAE"/>
    <w:rsid w:val="00F921FD"/>
    <w:rsid w:val="00F94C7A"/>
    <w:rsid w:val="00FA122C"/>
    <w:rsid w:val="00FA5D62"/>
    <w:rsid w:val="00FA705A"/>
    <w:rsid w:val="00FA7CF8"/>
    <w:rsid w:val="00FB3963"/>
    <w:rsid w:val="00FB437E"/>
    <w:rsid w:val="00FC0389"/>
    <w:rsid w:val="00FC08A1"/>
    <w:rsid w:val="00FD2F81"/>
    <w:rsid w:val="00FD3ABC"/>
    <w:rsid w:val="00FD43AB"/>
    <w:rsid w:val="00FD4706"/>
    <w:rsid w:val="00FE025A"/>
    <w:rsid w:val="00FE06D9"/>
    <w:rsid w:val="00FE5422"/>
    <w:rsid w:val="00FE5476"/>
    <w:rsid w:val="00FF0356"/>
    <w:rsid w:val="00FF190C"/>
    <w:rsid w:val="00FF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55BD9E"/>
  <w15:chartTrackingRefBased/>
  <w15:docId w15:val="{C5033CC2-05CA-455A-A916-AAE56EAC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ED3B3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255F7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00372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link w:val="HTML0"/>
    <w:locked/>
    <w:rsid w:val="009E481F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9E48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Обычный (веб)"/>
    <w:basedOn w:val="a"/>
    <w:rsid w:val="009E48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E48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4">
    <w:name w:val="Strong"/>
    <w:qFormat/>
    <w:rsid w:val="009E481F"/>
    <w:rPr>
      <w:b/>
      <w:bCs/>
    </w:rPr>
  </w:style>
  <w:style w:type="character" w:styleId="a5">
    <w:name w:val="Emphasis"/>
    <w:qFormat/>
    <w:rsid w:val="009E481F"/>
    <w:rPr>
      <w:i/>
      <w:iCs/>
    </w:rPr>
  </w:style>
  <w:style w:type="paragraph" w:styleId="a6">
    <w:name w:val="Balloon Text"/>
    <w:basedOn w:val="a"/>
    <w:link w:val="a7"/>
    <w:rsid w:val="00B51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B51FEF"/>
    <w:rPr>
      <w:rFonts w:ascii="Tahoma" w:eastAsia="Calibri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5176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semiHidden/>
    <w:rsid w:val="0000372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semiHidden/>
    <w:rsid w:val="00255F7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9">
    <w:name w:val="Book Title"/>
    <w:uiPriority w:val="33"/>
    <w:qFormat/>
    <w:rsid w:val="002E488C"/>
    <w:rPr>
      <w:b/>
      <w:bCs/>
      <w:smallCaps/>
      <w:spacing w:val="5"/>
    </w:rPr>
  </w:style>
  <w:style w:type="character" w:styleId="aa">
    <w:name w:val="annotation reference"/>
    <w:basedOn w:val="a0"/>
    <w:rsid w:val="000063A1"/>
    <w:rPr>
      <w:sz w:val="16"/>
      <w:szCs w:val="16"/>
    </w:rPr>
  </w:style>
  <w:style w:type="paragraph" w:styleId="ab">
    <w:name w:val="annotation text"/>
    <w:basedOn w:val="a"/>
    <w:link w:val="ac"/>
    <w:rsid w:val="000063A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063A1"/>
    <w:rPr>
      <w:rFonts w:ascii="Calibri" w:eastAsia="Calibri" w:hAnsi="Calibri"/>
      <w:lang w:eastAsia="en-US"/>
    </w:rPr>
  </w:style>
  <w:style w:type="paragraph" w:styleId="ad">
    <w:name w:val="annotation subject"/>
    <w:basedOn w:val="ab"/>
    <w:next w:val="ab"/>
    <w:link w:val="ae"/>
    <w:rsid w:val="000063A1"/>
    <w:rPr>
      <w:b/>
      <w:bCs/>
    </w:rPr>
  </w:style>
  <w:style w:type="character" w:customStyle="1" w:styleId="ae">
    <w:name w:val="Тема примечания Знак"/>
    <w:basedOn w:val="ac"/>
    <w:link w:val="ad"/>
    <w:rsid w:val="000063A1"/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3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2.rada.gov.ua/laws/show/v0011201-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C162B-8959-4F63-8C32-2F52F4329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1594</CharactersWithSpaces>
  <SharedDoc>false</SharedDoc>
  <HLinks>
    <vt:vector size="6" baseType="variant">
      <vt:variant>
        <vt:i4>2293868</vt:i4>
      </vt:variant>
      <vt:variant>
        <vt:i4>0</vt:i4>
      </vt:variant>
      <vt:variant>
        <vt:i4>0</vt:i4>
      </vt:variant>
      <vt:variant>
        <vt:i4>5</vt:i4>
      </vt:variant>
      <vt:variant>
        <vt:lpwstr>http://zakon2.rada.gov.ua/laws/show/v0011201-11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cp:lastModifiedBy>Admin</cp:lastModifiedBy>
  <cp:revision>6</cp:revision>
  <cp:lastPrinted>2021-05-13T08:42:00Z</cp:lastPrinted>
  <dcterms:created xsi:type="dcterms:W3CDTF">2021-05-13T08:49:00Z</dcterms:created>
  <dcterms:modified xsi:type="dcterms:W3CDTF">2021-07-16T06:30:00Z</dcterms:modified>
</cp:coreProperties>
</file>